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464C" w:rsidRDefault="0079464C" w:rsidP="0079464C">
      <w:pPr>
        <w:spacing w:line="240" w:lineRule="auto"/>
        <w:jc w:val="center"/>
        <w:rPr>
          <w:b/>
          <w:sz w:val="40"/>
          <w:szCs w:val="40"/>
        </w:rPr>
      </w:pPr>
    </w:p>
    <w:p w:rsidR="00736BA9" w:rsidRPr="0079464C" w:rsidRDefault="0079464C" w:rsidP="0079464C">
      <w:pPr>
        <w:spacing w:line="240" w:lineRule="auto"/>
        <w:jc w:val="center"/>
        <w:rPr>
          <w:b/>
          <w:sz w:val="36"/>
          <w:szCs w:val="36"/>
        </w:rPr>
      </w:pPr>
      <w:r w:rsidRPr="0079464C">
        <w:rPr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361950</wp:posOffset>
            </wp:positionH>
            <wp:positionV relativeFrom="page">
              <wp:posOffset>190500</wp:posOffset>
            </wp:positionV>
            <wp:extent cx="3581400" cy="2319981"/>
            <wp:effectExtent l="0" t="0" r="0" b="444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ullSizeRender (1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0654" cy="23259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6BA9" w:rsidRPr="0079464C">
        <w:rPr>
          <w:b/>
          <w:sz w:val="40"/>
          <w:szCs w:val="40"/>
        </w:rPr>
        <w:t>И</w:t>
      </w:r>
      <w:r w:rsidR="00736BA9" w:rsidRPr="0079464C">
        <w:rPr>
          <w:b/>
          <w:sz w:val="36"/>
          <w:szCs w:val="36"/>
        </w:rPr>
        <w:t>нструкция по подготовке бондарных изделий</w:t>
      </w:r>
    </w:p>
    <w:p w:rsidR="00736BA9" w:rsidRPr="0079464C" w:rsidRDefault="00736BA9" w:rsidP="0079464C">
      <w:pPr>
        <w:spacing w:line="240" w:lineRule="auto"/>
        <w:jc w:val="center"/>
        <w:rPr>
          <w:b/>
          <w:sz w:val="36"/>
          <w:szCs w:val="36"/>
        </w:rPr>
      </w:pPr>
      <w:r w:rsidRPr="0079464C">
        <w:rPr>
          <w:b/>
          <w:sz w:val="36"/>
          <w:szCs w:val="36"/>
        </w:rPr>
        <w:t xml:space="preserve">Интернет-магазин </w:t>
      </w:r>
      <w:proofErr w:type="spellStart"/>
      <w:r w:rsidRPr="0079464C">
        <w:rPr>
          <w:b/>
          <w:sz w:val="36"/>
          <w:szCs w:val="36"/>
          <w:lang w:val="en-US"/>
        </w:rPr>
        <w:t>Demidof</w:t>
      </w:r>
      <w:proofErr w:type="spellEnd"/>
      <w:r w:rsidRPr="0079464C">
        <w:rPr>
          <w:b/>
          <w:sz w:val="36"/>
          <w:szCs w:val="36"/>
        </w:rPr>
        <w:t>.</w:t>
      </w:r>
      <w:proofErr w:type="spellStart"/>
      <w:r w:rsidRPr="0079464C">
        <w:rPr>
          <w:b/>
          <w:sz w:val="36"/>
          <w:szCs w:val="36"/>
          <w:lang w:val="en-US"/>
        </w:rPr>
        <w:t>ru</w:t>
      </w:r>
      <w:proofErr w:type="spellEnd"/>
    </w:p>
    <w:p w:rsidR="00736BA9" w:rsidRDefault="00736BA9" w:rsidP="00736BA9">
      <w:pPr>
        <w:rPr>
          <w:b/>
          <w:sz w:val="32"/>
          <w:szCs w:val="32"/>
        </w:rPr>
      </w:pPr>
    </w:p>
    <w:p w:rsidR="0079464C" w:rsidRDefault="0079464C" w:rsidP="00736BA9"/>
    <w:p w:rsidR="0079464C" w:rsidRDefault="0079464C" w:rsidP="00736BA9">
      <w:bookmarkStart w:id="0" w:name="_GoBack"/>
      <w:bookmarkEnd w:id="0"/>
    </w:p>
    <w:p w:rsidR="0079464C" w:rsidRDefault="0079464C" w:rsidP="00736BA9"/>
    <w:p w:rsidR="00736BA9" w:rsidRPr="00736BA9" w:rsidRDefault="00736BA9" w:rsidP="00736BA9">
      <w:pPr>
        <w:rPr>
          <w:b/>
          <w:sz w:val="28"/>
          <w:szCs w:val="28"/>
        </w:rPr>
      </w:pPr>
      <w:r w:rsidRPr="00736BA9">
        <w:rPr>
          <w:b/>
          <w:sz w:val="28"/>
          <w:szCs w:val="28"/>
        </w:rPr>
        <w:t xml:space="preserve">Бондарные изделия для солений и хранения жидких пищевых продуктов </w:t>
      </w:r>
    </w:p>
    <w:p w:rsidR="00736BA9" w:rsidRPr="00736BA9" w:rsidRDefault="00736BA9" w:rsidP="00736BA9">
      <w:pPr>
        <w:rPr>
          <w:sz w:val="28"/>
          <w:szCs w:val="28"/>
        </w:rPr>
      </w:pPr>
      <w:r w:rsidRPr="00736BA9">
        <w:rPr>
          <w:sz w:val="28"/>
          <w:szCs w:val="28"/>
        </w:rPr>
        <w:t xml:space="preserve"> </w:t>
      </w:r>
    </w:p>
    <w:p w:rsidR="00736BA9" w:rsidRDefault="00736BA9" w:rsidP="00736BA9">
      <w:pPr>
        <w:ind w:firstLine="708"/>
        <w:rPr>
          <w:sz w:val="28"/>
          <w:szCs w:val="28"/>
        </w:rPr>
      </w:pPr>
      <w:r w:rsidRPr="00736BA9">
        <w:rPr>
          <w:sz w:val="28"/>
          <w:szCs w:val="28"/>
        </w:rPr>
        <w:t>Перед использованием новое бондарное изделие нужно подготовить.  Для этого залить в бочку или кадку водой не обливая снаружи. Изделие для солений накрыть плотной тканью, закрытые бочки и жбаны для жидких пищевых продуктов заткнуть пробкой (не сильно). Рекомендуемый срок вымачивания – 15-20дней. Воду рекомендуется менять каждые 2-3 дня, пока она не перестанет темнеть. После вымачивания промыть изделие не менее получаса 5%-</w:t>
      </w:r>
      <w:proofErr w:type="spellStart"/>
      <w:r w:rsidRPr="00736BA9">
        <w:rPr>
          <w:sz w:val="28"/>
          <w:szCs w:val="28"/>
        </w:rPr>
        <w:t>ым</w:t>
      </w:r>
      <w:proofErr w:type="spellEnd"/>
      <w:r w:rsidRPr="00736BA9">
        <w:rPr>
          <w:sz w:val="28"/>
          <w:szCs w:val="28"/>
        </w:rPr>
        <w:t xml:space="preserve"> раствором пищевой соды, после чего прополоскать горячей водой, меняя е</w:t>
      </w:r>
      <w:r w:rsidRPr="00736BA9">
        <w:rPr>
          <w:sz w:val="28"/>
          <w:szCs w:val="28"/>
        </w:rPr>
        <w:t>ё</w:t>
      </w:r>
      <w:r w:rsidRPr="00736BA9">
        <w:rPr>
          <w:sz w:val="28"/>
          <w:szCs w:val="28"/>
        </w:rPr>
        <w:t xml:space="preserve"> до тех пор, пока вода не станет прозрачной. Нормальное состояние изделия – то, при котором его древесина слегка увлажнена. Если бочка или кадка долгое время не эксплуатировалась, то вследствие перепада влажности воздуха допускается небольшое усыхание (образуются зазоры между кл</w:t>
      </w:r>
      <w:r w:rsidRPr="00736BA9">
        <w:rPr>
          <w:sz w:val="28"/>
          <w:szCs w:val="28"/>
        </w:rPr>
        <w:t>ё</w:t>
      </w:r>
      <w:r w:rsidRPr="00736BA9">
        <w:rPr>
          <w:sz w:val="28"/>
          <w:szCs w:val="28"/>
        </w:rPr>
        <w:t>пками). Это не дефект, а проявление природных свойств древесины. Наполните изделие холодной водой, древесина пропитается влагой, и зазоры исчезнут. Кадки или бочки</w:t>
      </w:r>
      <w:r w:rsidRPr="00736BA9">
        <w:rPr>
          <w:sz w:val="28"/>
          <w:szCs w:val="28"/>
        </w:rPr>
        <w:t>,</w:t>
      </w:r>
      <w:r w:rsidRPr="00736BA9">
        <w:rPr>
          <w:sz w:val="28"/>
          <w:szCs w:val="28"/>
        </w:rPr>
        <w:t xml:space="preserve"> заполненные солениями, хранят в прохладном помещении, где температура не опускается ниже нуля. Только капусту, мясо и клюкву, допускается хранить на морозе. Даже в самом сухом помещении нельзя ставить кадки или бочки прямо на пол или землю, так как может образоваться плесень. Их следует ставить на специальные деревянные реш</w:t>
      </w:r>
      <w:r w:rsidRPr="00736BA9">
        <w:rPr>
          <w:sz w:val="28"/>
          <w:szCs w:val="28"/>
        </w:rPr>
        <w:t>ё</w:t>
      </w:r>
      <w:r w:rsidRPr="00736BA9">
        <w:rPr>
          <w:sz w:val="28"/>
          <w:szCs w:val="28"/>
        </w:rPr>
        <w:t xml:space="preserve">тки или что-то подобное, что может обеспечить необходимую вентиляцию. </w:t>
      </w:r>
    </w:p>
    <w:p w:rsidR="0079464C" w:rsidRDefault="0079464C" w:rsidP="00736BA9">
      <w:pPr>
        <w:ind w:firstLine="708"/>
        <w:rPr>
          <w:sz w:val="28"/>
          <w:szCs w:val="28"/>
        </w:rPr>
      </w:pPr>
    </w:p>
    <w:p w:rsidR="0079464C" w:rsidRPr="00736BA9" w:rsidRDefault="0079464C" w:rsidP="00736BA9">
      <w:pPr>
        <w:ind w:firstLine="708"/>
        <w:rPr>
          <w:sz w:val="28"/>
          <w:szCs w:val="28"/>
        </w:rPr>
      </w:pPr>
    </w:p>
    <w:p w:rsidR="00736BA9" w:rsidRPr="00736BA9" w:rsidRDefault="00736BA9" w:rsidP="00736BA9">
      <w:pPr>
        <w:rPr>
          <w:sz w:val="28"/>
          <w:szCs w:val="28"/>
        </w:rPr>
      </w:pPr>
      <w:r w:rsidRPr="00736BA9">
        <w:rPr>
          <w:sz w:val="28"/>
          <w:szCs w:val="28"/>
        </w:rPr>
        <w:t xml:space="preserve"> </w:t>
      </w:r>
    </w:p>
    <w:p w:rsidR="00736BA9" w:rsidRPr="00736BA9" w:rsidRDefault="00736BA9" w:rsidP="00736BA9">
      <w:pPr>
        <w:rPr>
          <w:b/>
          <w:sz w:val="28"/>
          <w:szCs w:val="28"/>
        </w:rPr>
      </w:pPr>
      <w:r w:rsidRPr="00736BA9">
        <w:rPr>
          <w:b/>
          <w:sz w:val="28"/>
          <w:szCs w:val="28"/>
        </w:rPr>
        <w:lastRenderedPageBreak/>
        <w:t xml:space="preserve">Бондарные изделия для бани и сауны </w:t>
      </w:r>
    </w:p>
    <w:p w:rsidR="00736BA9" w:rsidRPr="00736BA9" w:rsidRDefault="00736BA9" w:rsidP="00736BA9">
      <w:pPr>
        <w:rPr>
          <w:sz w:val="28"/>
          <w:szCs w:val="28"/>
        </w:rPr>
      </w:pPr>
      <w:r w:rsidRPr="00736BA9">
        <w:rPr>
          <w:sz w:val="28"/>
          <w:szCs w:val="28"/>
        </w:rPr>
        <w:t xml:space="preserve"> </w:t>
      </w:r>
    </w:p>
    <w:p w:rsidR="00C32644" w:rsidRPr="00736BA9" w:rsidRDefault="00736BA9" w:rsidP="00736BA9">
      <w:pPr>
        <w:ind w:firstLine="708"/>
        <w:rPr>
          <w:sz w:val="28"/>
          <w:szCs w:val="28"/>
        </w:rPr>
      </w:pPr>
      <w:r w:rsidRPr="00736BA9">
        <w:rPr>
          <w:sz w:val="28"/>
          <w:szCs w:val="28"/>
        </w:rPr>
        <w:t>Перед использованием, изделие необходимо проверить на герметичность. Если есть течи – устранить путем вымачивания. ВНИМАНИЕ! Ввиду постоянных сильных перепадов влажности и температуры воздуха в процессе эксплуатации, после первого контакта с жидкостью хранить изделия только с водой!!! Настоятельно рекомендуем после каждого использования тщательно мыть и ошпаривать изделие кипятком. При мытье бондарных изделий можно использовать соду, а также нетоксичные чистящие и моющие средства, в которых не используются ароматизаторы. Для лучшего эффекта используйте щ</w:t>
      </w:r>
      <w:r w:rsidRPr="00736BA9">
        <w:rPr>
          <w:sz w:val="28"/>
          <w:szCs w:val="28"/>
        </w:rPr>
        <w:t>ё</w:t>
      </w:r>
      <w:r w:rsidRPr="00736BA9">
        <w:rPr>
          <w:sz w:val="28"/>
          <w:szCs w:val="28"/>
        </w:rPr>
        <w:t xml:space="preserve">тку. Общий срок службы изделия, при правильной эксплуатации не ограничен.  </w:t>
      </w:r>
    </w:p>
    <w:sectPr w:rsidR="00C32644" w:rsidRPr="00736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BA9"/>
    <w:rsid w:val="005D65BD"/>
    <w:rsid w:val="00736BA9"/>
    <w:rsid w:val="0079464C"/>
    <w:rsid w:val="00C32644"/>
    <w:rsid w:val="00DD1372"/>
    <w:rsid w:val="00EB5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556BF"/>
  <w15:chartTrackingRefBased/>
  <w15:docId w15:val="{0FFE845B-079E-4928-8436-C812379E6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 Демидова</dc:creator>
  <cp:keywords/>
  <dc:description/>
  <cp:lastModifiedBy>Анжелика Демидова</cp:lastModifiedBy>
  <cp:revision>1</cp:revision>
  <dcterms:created xsi:type="dcterms:W3CDTF">2018-09-04T10:15:00Z</dcterms:created>
  <dcterms:modified xsi:type="dcterms:W3CDTF">2018-09-04T10:31:00Z</dcterms:modified>
</cp:coreProperties>
</file>